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76C0" w:rsidRDefault="001176C0">
      <w:bookmarkStart w:id="0" w:name="_GoBack"/>
      <w:bookmarkEnd w:id="0"/>
    </w:p>
    <w:sectPr w:rsidR="001176C0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2DBC" w:rsidRDefault="005D2DBC" w:rsidP="003A4572">
      <w:pPr>
        <w:spacing w:after="0" w:line="240" w:lineRule="auto"/>
      </w:pPr>
      <w:r>
        <w:separator/>
      </w:r>
    </w:p>
  </w:endnote>
  <w:endnote w:type="continuationSeparator" w:id="0">
    <w:p w:rsidR="005D2DBC" w:rsidRDefault="005D2DBC" w:rsidP="003A45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2DBC" w:rsidRDefault="005D2DBC" w:rsidP="003A4572">
      <w:pPr>
        <w:spacing w:after="0" w:line="240" w:lineRule="auto"/>
      </w:pPr>
      <w:r>
        <w:separator/>
      </w:r>
    </w:p>
  </w:footnote>
  <w:footnote w:type="continuationSeparator" w:id="0">
    <w:p w:rsidR="005D2DBC" w:rsidRDefault="005D2DBC" w:rsidP="003A45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9606" w:type="dxa"/>
      <w:tblLook w:val="04A0" w:firstRow="1" w:lastRow="0" w:firstColumn="1" w:lastColumn="0" w:noHBand="0" w:noVBand="1"/>
    </w:tblPr>
    <w:tblGrid>
      <w:gridCol w:w="2376"/>
      <w:gridCol w:w="3119"/>
      <w:gridCol w:w="2206"/>
      <w:gridCol w:w="1905"/>
    </w:tblGrid>
    <w:tr w:rsidR="003A4572" w:rsidTr="00B93234">
      <w:tc>
        <w:tcPr>
          <w:tcW w:w="2376" w:type="dxa"/>
        </w:tcPr>
        <w:p w:rsidR="003A4572" w:rsidRDefault="003A4572">
          <w:pPr>
            <w:pStyle w:val="Header"/>
          </w:pPr>
          <w:r>
            <w:rPr>
              <w:noProof/>
              <w:lang w:eastAsia="en-IN"/>
            </w:rPr>
            <w:drawing>
              <wp:inline distT="0" distB="0" distL="0" distR="0" wp14:anchorId="6900A4AC" wp14:editId="58BA5464">
                <wp:extent cx="1047750" cy="1039500"/>
                <wp:effectExtent l="0" t="0" r="0" b="8255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download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48385" cy="10401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30" w:type="dxa"/>
          <w:gridSpan w:val="3"/>
          <w:vAlign w:val="center"/>
        </w:tcPr>
        <w:p w:rsidR="003A4572" w:rsidRPr="003A4572" w:rsidRDefault="003A4572" w:rsidP="003A4572">
          <w:pPr>
            <w:pStyle w:val="Header"/>
            <w:jc w:val="center"/>
            <w:rPr>
              <w:rFonts w:ascii="Arial Narrow" w:hAnsi="Arial Narrow"/>
              <w:sz w:val="40"/>
            </w:rPr>
          </w:pPr>
          <w:r w:rsidRPr="003A4572">
            <w:rPr>
              <w:rFonts w:ascii="Arial Narrow" w:hAnsi="Arial Narrow"/>
              <w:sz w:val="40"/>
            </w:rPr>
            <w:t>QUALITY CIRCLE FORUM OF INDIA</w:t>
          </w:r>
        </w:p>
        <w:p w:rsidR="003A4572" w:rsidRPr="003A4572" w:rsidRDefault="003A4572" w:rsidP="003A4572">
          <w:pPr>
            <w:pStyle w:val="Header"/>
            <w:jc w:val="center"/>
            <w:rPr>
              <w:rFonts w:ascii="Arial Narrow" w:hAnsi="Arial Narrow"/>
              <w:sz w:val="40"/>
            </w:rPr>
          </w:pPr>
          <w:r w:rsidRPr="003A4572">
            <w:rPr>
              <w:rFonts w:ascii="Arial Narrow" w:hAnsi="Arial Narrow"/>
              <w:sz w:val="40"/>
            </w:rPr>
            <w:t>NAGPUR CHAPTER</w:t>
          </w:r>
        </w:p>
        <w:p w:rsidR="00A37692" w:rsidRPr="00DE63C4" w:rsidRDefault="00A37692" w:rsidP="00A37692">
          <w:pPr>
            <w:spacing w:after="120" w:line="0" w:lineRule="atLeast"/>
            <w:ind w:left="40"/>
            <w:jc w:val="center"/>
            <w:rPr>
              <w:rFonts w:ascii="Arial" w:eastAsia="Arial" w:hAnsi="Arial"/>
              <w:color w:val="004FA2"/>
              <w:sz w:val="18"/>
            </w:rPr>
          </w:pPr>
          <w:r w:rsidRPr="00EE785E">
            <w:rPr>
              <w:rFonts w:ascii="Arial" w:eastAsia="Arial" w:hAnsi="Arial"/>
              <w:color w:val="004FA2"/>
              <w:sz w:val="18"/>
            </w:rPr>
            <w:t xml:space="preserve">Flat No. 501, Sanskruti Apartment, </w:t>
          </w:r>
          <w:proofErr w:type="spellStart"/>
          <w:r w:rsidRPr="00EE785E">
            <w:rPr>
              <w:rFonts w:ascii="Arial" w:eastAsia="Arial" w:hAnsi="Arial"/>
              <w:color w:val="004FA2"/>
              <w:sz w:val="18"/>
            </w:rPr>
            <w:t>S</w:t>
          </w:r>
          <w:r>
            <w:rPr>
              <w:rFonts w:ascii="Arial" w:eastAsia="Arial" w:hAnsi="Arial"/>
              <w:color w:val="004FA2"/>
              <w:sz w:val="18"/>
            </w:rPr>
            <w:t>a</w:t>
          </w:r>
          <w:r w:rsidRPr="00EE785E">
            <w:rPr>
              <w:rFonts w:ascii="Arial" w:eastAsia="Arial" w:hAnsi="Arial"/>
              <w:color w:val="004FA2"/>
              <w:sz w:val="18"/>
            </w:rPr>
            <w:t>mata</w:t>
          </w:r>
          <w:proofErr w:type="spellEnd"/>
          <w:r w:rsidRPr="00EE785E">
            <w:rPr>
              <w:rFonts w:ascii="Arial" w:eastAsia="Arial" w:hAnsi="Arial"/>
              <w:color w:val="004FA2"/>
              <w:sz w:val="18"/>
            </w:rPr>
            <w:t xml:space="preserve"> Layout, </w:t>
          </w:r>
          <w:proofErr w:type="spellStart"/>
          <w:r w:rsidRPr="00EE785E">
            <w:rPr>
              <w:rFonts w:ascii="Arial" w:eastAsia="Arial" w:hAnsi="Arial"/>
              <w:color w:val="004FA2"/>
              <w:sz w:val="18"/>
            </w:rPr>
            <w:t>Yashwant</w:t>
          </w:r>
          <w:proofErr w:type="spellEnd"/>
          <w:r w:rsidRPr="00EE785E">
            <w:rPr>
              <w:rFonts w:ascii="Arial" w:eastAsia="Arial" w:hAnsi="Arial"/>
              <w:color w:val="004FA2"/>
              <w:sz w:val="18"/>
            </w:rPr>
            <w:t xml:space="preserve"> Nagar, N.A. Road, </w:t>
          </w:r>
          <w:proofErr w:type="spellStart"/>
          <w:r w:rsidRPr="00EE785E">
            <w:rPr>
              <w:rFonts w:ascii="Arial" w:eastAsia="Arial" w:hAnsi="Arial"/>
              <w:color w:val="004FA2"/>
              <w:sz w:val="18"/>
            </w:rPr>
            <w:t>Opp</w:t>
          </w:r>
          <w:proofErr w:type="spellEnd"/>
          <w:r w:rsidRPr="00EE785E">
            <w:rPr>
              <w:rFonts w:ascii="Arial" w:eastAsia="Arial" w:hAnsi="Arial"/>
              <w:color w:val="004FA2"/>
              <w:sz w:val="18"/>
            </w:rPr>
            <w:t xml:space="preserve"> Nit Swimming Pool, </w:t>
          </w:r>
          <w:proofErr w:type="spellStart"/>
          <w:r w:rsidRPr="00EE785E">
            <w:rPr>
              <w:rFonts w:ascii="Arial" w:eastAsia="Arial" w:hAnsi="Arial"/>
              <w:color w:val="004FA2"/>
              <w:sz w:val="18"/>
            </w:rPr>
            <w:t>Ambazari</w:t>
          </w:r>
          <w:proofErr w:type="spellEnd"/>
          <w:r w:rsidRPr="00EE785E">
            <w:rPr>
              <w:rFonts w:ascii="Arial" w:eastAsia="Arial" w:hAnsi="Arial"/>
              <w:color w:val="004FA2"/>
              <w:sz w:val="18"/>
            </w:rPr>
            <w:t>, Nagpur - 440033 Maharashtra</w:t>
          </w:r>
          <w:r w:rsidRPr="00DE63C4">
            <w:rPr>
              <w:rFonts w:ascii="Arial" w:eastAsia="Arial" w:hAnsi="Arial"/>
              <w:color w:val="004FA2"/>
              <w:sz w:val="18"/>
            </w:rPr>
            <w:t xml:space="preserve"> Tel.: 7507045308</w:t>
          </w:r>
        </w:p>
        <w:p w:rsidR="003A4572" w:rsidRDefault="00A37692" w:rsidP="00A37692">
          <w:pPr>
            <w:pStyle w:val="Header"/>
            <w:jc w:val="center"/>
          </w:pPr>
          <w:r>
            <w:rPr>
              <w:rFonts w:ascii="Arial" w:eastAsia="Arial" w:hAnsi="Arial"/>
              <w:color w:val="004FA2"/>
              <w:sz w:val="18"/>
            </w:rPr>
            <w:t xml:space="preserve"> </w:t>
          </w:r>
          <w:r w:rsidRPr="00DE63C4">
            <w:rPr>
              <w:rFonts w:ascii="Arial" w:eastAsia="Arial" w:hAnsi="Arial"/>
              <w:color w:val="004FA2"/>
              <w:sz w:val="18"/>
            </w:rPr>
            <w:t xml:space="preserve">e-mail : </w:t>
          </w:r>
          <w:hyperlink r:id="rId2" w:history="1">
            <w:r w:rsidRPr="006A3A51">
              <w:rPr>
                <w:rStyle w:val="Hyperlink"/>
                <w:rFonts w:ascii="Arial" w:eastAsia="Arial" w:hAnsi="Arial"/>
                <w:sz w:val="18"/>
              </w:rPr>
              <w:t>qcfi.nagpur@gmail.com</w:t>
            </w:r>
          </w:hyperlink>
          <w:r w:rsidRPr="00DE63C4">
            <w:rPr>
              <w:rFonts w:ascii="Arial" w:eastAsia="Arial" w:hAnsi="Arial"/>
              <w:color w:val="004FA2"/>
              <w:sz w:val="18"/>
            </w:rPr>
            <w:t>,</w:t>
          </w:r>
          <w:r>
            <w:rPr>
              <w:rFonts w:ascii="Arial" w:eastAsia="Arial" w:hAnsi="Arial"/>
              <w:color w:val="004FA2"/>
              <w:sz w:val="18"/>
            </w:rPr>
            <w:t xml:space="preserve"> </w:t>
          </w:r>
          <w:r w:rsidRPr="00DE63C4">
            <w:rPr>
              <w:rFonts w:ascii="Arial" w:eastAsia="Arial" w:hAnsi="Arial"/>
              <w:color w:val="004FA2"/>
              <w:sz w:val="18"/>
            </w:rPr>
            <w:t xml:space="preserve"> </w:t>
          </w:r>
          <w:hyperlink r:id="rId3" w:history="1">
            <w:r w:rsidRPr="006A3A51">
              <w:rPr>
                <w:rStyle w:val="Hyperlink"/>
                <w:rFonts w:ascii="Arial" w:eastAsia="Arial" w:hAnsi="Arial"/>
                <w:sz w:val="20"/>
              </w:rPr>
              <w:t>www.qcfinagpur.in</w:t>
            </w:r>
          </w:hyperlink>
        </w:p>
      </w:tc>
    </w:tr>
    <w:tr w:rsidR="00B93234" w:rsidTr="00B93234">
      <w:trPr>
        <w:trHeight w:val="413"/>
      </w:trPr>
      <w:tc>
        <w:tcPr>
          <w:tcW w:w="2376" w:type="dxa"/>
          <w:vMerge w:val="restart"/>
          <w:vAlign w:val="center"/>
        </w:tcPr>
        <w:p w:rsidR="00B93234" w:rsidRPr="003A4572" w:rsidRDefault="00B16EAC" w:rsidP="003A4572">
          <w:pPr>
            <w:pStyle w:val="Header"/>
            <w:jc w:val="center"/>
            <w:rPr>
              <w:rFonts w:ascii="Arial Narrow" w:hAnsi="Arial Narrow"/>
              <w:b/>
              <w:sz w:val="28"/>
            </w:rPr>
          </w:pPr>
          <w:r w:rsidRPr="00B16EAC">
            <w:rPr>
              <w:rFonts w:ascii="Arial Narrow" w:hAnsi="Arial Narrow"/>
              <w:b/>
              <w:sz w:val="40"/>
            </w:rPr>
            <w:t>CCQC</w:t>
          </w:r>
        </w:p>
      </w:tc>
      <w:tc>
        <w:tcPr>
          <w:tcW w:w="3119" w:type="dxa"/>
          <w:vMerge w:val="restart"/>
          <w:vAlign w:val="center"/>
        </w:tcPr>
        <w:p w:rsidR="00B93234" w:rsidRPr="003A4572" w:rsidRDefault="00B93234" w:rsidP="003A4572">
          <w:pPr>
            <w:pStyle w:val="Header"/>
            <w:jc w:val="center"/>
            <w:rPr>
              <w:rFonts w:ascii="Arial Narrow" w:hAnsi="Arial Narrow"/>
              <w:b/>
              <w:sz w:val="28"/>
            </w:rPr>
          </w:pPr>
          <w:r w:rsidRPr="00E306BF">
            <w:rPr>
              <w:rFonts w:ascii="Arial Narrow" w:hAnsi="Arial Narrow"/>
              <w:b/>
              <w:sz w:val="36"/>
            </w:rPr>
            <w:t>SLOGAN COMPETITION</w:t>
          </w:r>
        </w:p>
      </w:tc>
      <w:tc>
        <w:tcPr>
          <w:tcW w:w="2206" w:type="dxa"/>
          <w:vAlign w:val="center"/>
        </w:tcPr>
        <w:p w:rsidR="00B93234" w:rsidRPr="003A4572" w:rsidRDefault="00B16EAC" w:rsidP="00B16EAC">
          <w:pPr>
            <w:pStyle w:val="Header"/>
            <w:jc w:val="center"/>
            <w:rPr>
              <w:rFonts w:ascii="Arial Narrow" w:hAnsi="Arial Narrow"/>
              <w:sz w:val="28"/>
            </w:rPr>
          </w:pPr>
          <w:r>
            <w:rPr>
              <w:rFonts w:ascii="Arial Narrow" w:hAnsi="Arial Narrow"/>
              <w:sz w:val="28"/>
            </w:rPr>
            <w:t>Date</w:t>
          </w:r>
        </w:p>
      </w:tc>
      <w:tc>
        <w:tcPr>
          <w:tcW w:w="1905" w:type="dxa"/>
          <w:vAlign w:val="center"/>
        </w:tcPr>
        <w:p w:rsidR="00B93234" w:rsidRPr="003A4572" w:rsidRDefault="00B93234" w:rsidP="003A4572">
          <w:pPr>
            <w:pStyle w:val="Header"/>
            <w:jc w:val="center"/>
            <w:rPr>
              <w:rFonts w:ascii="Arial Narrow" w:hAnsi="Arial Narrow"/>
              <w:sz w:val="28"/>
            </w:rPr>
          </w:pPr>
          <w:r>
            <w:rPr>
              <w:rFonts w:ascii="Arial Narrow" w:hAnsi="Arial Narrow"/>
              <w:sz w:val="28"/>
            </w:rPr>
            <w:t>Registration No.</w:t>
          </w:r>
        </w:p>
      </w:tc>
    </w:tr>
    <w:tr w:rsidR="00B93234" w:rsidTr="00B93234">
      <w:trPr>
        <w:trHeight w:val="595"/>
      </w:trPr>
      <w:tc>
        <w:tcPr>
          <w:tcW w:w="2376" w:type="dxa"/>
          <w:vMerge/>
          <w:vAlign w:val="center"/>
        </w:tcPr>
        <w:p w:rsidR="00B93234" w:rsidRDefault="00B93234" w:rsidP="003A4572">
          <w:pPr>
            <w:pStyle w:val="Header"/>
            <w:jc w:val="center"/>
            <w:rPr>
              <w:rFonts w:ascii="Arial Narrow" w:hAnsi="Arial Narrow"/>
              <w:b/>
              <w:sz w:val="28"/>
            </w:rPr>
          </w:pPr>
        </w:p>
      </w:tc>
      <w:tc>
        <w:tcPr>
          <w:tcW w:w="3119" w:type="dxa"/>
          <w:vMerge/>
          <w:vAlign w:val="center"/>
        </w:tcPr>
        <w:p w:rsidR="00B93234" w:rsidRPr="00E306BF" w:rsidRDefault="00B93234" w:rsidP="003A4572">
          <w:pPr>
            <w:pStyle w:val="Header"/>
            <w:jc w:val="center"/>
            <w:rPr>
              <w:rFonts w:ascii="Arial Narrow" w:hAnsi="Arial Narrow"/>
              <w:b/>
              <w:sz w:val="36"/>
            </w:rPr>
          </w:pPr>
        </w:p>
      </w:tc>
      <w:tc>
        <w:tcPr>
          <w:tcW w:w="2206" w:type="dxa"/>
          <w:vAlign w:val="center"/>
        </w:tcPr>
        <w:p w:rsidR="00B93234" w:rsidRDefault="00B93234" w:rsidP="003A4572">
          <w:pPr>
            <w:pStyle w:val="Header"/>
            <w:jc w:val="center"/>
            <w:rPr>
              <w:rFonts w:ascii="Arial Narrow" w:hAnsi="Arial Narrow"/>
              <w:sz w:val="28"/>
            </w:rPr>
          </w:pPr>
        </w:p>
      </w:tc>
      <w:tc>
        <w:tcPr>
          <w:tcW w:w="1905" w:type="dxa"/>
          <w:vAlign w:val="center"/>
        </w:tcPr>
        <w:p w:rsidR="00B93234" w:rsidRDefault="00B93234" w:rsidP="003A4572">
          <w:pPr>
            <w:pStyle w:val="Header"/>
            <w:jc w:val="center"/>
            <w:rPr>
              <w:rFonts w:ascii="Arial Narrow" w:hAnsi="Arial Narrow"/>
              <w:sz w:val="28"/>
            </w:rPr>
          </w:pPr>
        </w:p>
      </w:tc>
    </w:tr>
    <w:tr w:rsidR="00B93234" w:rsidTr="00B93234">
      <w:trPr>
        <w:trHeight w:val="777"/>
      </w:trPr>
      <w:tc>
        <w:tcPr>
          <w:tcW w:w="2376" w:type="dxa"/>
          <w:vAlign w:val="center"/>
        </w:tcPr>
        <w:p w:rsidR="00B93234" w:rsidRPr="003A4572" w:rsidRDefault="00B93234" w:rsidP="003A4572">
          <w:pPr>
            <w:pStyle w:val="Header"/>
            <w:jc w:val="center"/>
            <w:rPr>
              <w:rFonts w:ascii="Arial Narrow" w:hAnsi="Arial Narrow"/>
              <w:sz w:val="28"/>
            </w:rPr>
          </w:pPr>
          <w:r>
            <w:rPr>
              <w:rFonts w:ascii="Arial Narrow" w:hAnsi="Arial Narrow"/>
              <w:noProof/>
              <w:sz w:val="28"/>
              <w:lang w:eastAsia="en-IN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>
                    <wp:simplePos x="0" y="0"/>
                    <wp:positionH relativeFrom="column">
                      <wp:posOffset>1145540</wp:posOffset>
                    </wp:positionH>
                    <wp:positionV relativeFrom="paragraph">
                      <wp:posOffset>197485</wp:posOffset>
                    </wp:positionV>
                    <wp:extent cx="247650" cy="0"/>
                    <wp:effectExtent l="0" t="76200" r="19050" b="114300"/>
                    <wp:wrapNone/>
                    <wp:docPr id="1" name="Straight Arrow Connector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247650" cy="0"/>
                            </a:xfrm>
                            <a:prstGeom prst="straightConnector1">
                              <a:avLst/>
                            </a:prstGeom>
                            <a:ln>
                              <a:tailEnd type="arrow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Straight Arrow Connector 1" o:spid="_x0000_s1026" type="#_x0000_t32" style="position:absolute;margin-left:90.2pt;margin-top:15.55pt;width:19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" strokecolor="#4579b8 [3044]">
                    <v:stroke endarrow="open"/>
                  </v:shape>
                </w:pict>
              </mc:Fallback>
            </mc:AlternateContent>
          </w:r>
          <w:r w:rsidRPr="003A4572">
            <w:rPr>
              <w:rFonts w:ascii="Arial Narrow" w:hAnsi="Arial Narrow"/>
              <w:sz w:val="28"/>
            </w:rPr>
            <w:t>Name of Organization</w:t>
          </w:r>
        </w:p>
      </w:tc>
      <w:tc>
        <w:tcPr>
          <w:tcW w:w="3119" w:type="dxa"/>
          <w:vAlign w:val="center"/>
        </w:tcPr>
        <w:p w:rsidR="00B93234" w:rsidRPr="003A4572" w:rsidRDefault="00B93234" w:rsidP="003A4572">
          <w:pPr>
            <w:pStyle w:val="Header"/>
            <w:jc w:val="center"/>
            <w:rPr>
              <w:rFonts w:ascii="Arial Narrow" w:hAnsi="Arial Narrow"/>
              <w:sz w:val="28"/>
            </w:rPr>
          </w:pPr>
        </w:p>
      </w:tc>
      <w:tc>
        <w:tcPr>
          <w:tcW w:w="4111" w:type="dxa"/>
          <w:gridSpan w:val="2"/>
          <w:vAlign w:val="center"/>
        </w:tcPr>
        <w:p w:rsidR="00B93234" w:rsidRPr="003A4572" w:rsidRDefault="00B93234" w:rsidP="003A4572">
          <w:pPr>
            <w:pStyle w:val="Header"/>
            <w:jc w:val="center"/>
            <w:rPr>
              <w:rFonts w:ascii="Arial Narrow" w:hAnsi="Arial Narrow"/>
              <w:sz w:val="28"/>
            </w:rPr>
          </w:pPr>
          <w:r>
            <w:rPr>
              <w:rFonts w:ascii="Arial Narrow" w:hAnsi="Arial Narrow"/>
              <w:noProof/>
              <w:sz w:val="28"/>
              <w:lang w:eastAsia="en-IN"/>
            </w:rPr>
            <mc:AlternateContent>
              <mc:Choice Requires="wps">
                <w:drawing>
                  <wp:anchor distT="0" distB="0" distL="114300" distR="114300" simplePos="0" relativeHeight="251663360" behindDoc="0" locked="0" layoutInCell="1" allowOverlap="1" wp14:anchorId="6CDB4D63" wp14:editId="3434B731">
                    <wp:simplePos x="0" y="0"/>
                    <wp:positionH relativeFrom="column">
                      <wp:posOffset>2234565</wp:posOffset>
                    </wp:positionH>
                    <wp:positionV relativeFrom="paragraph">
                      <wp:posOffset>29210</wp:posOffset>
                    </wp:positionV>
                    <wp:extent cx="0" cy="257175"/>
                    <wp:effectExtent l="95250" t="0" r="57150" b="66675"/>
                    <wp:wrapNone/>
                    <wp:docPr id="4" name="Straight Arrow Connector 4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0" cy="257175"/>
                            </a:xfrm>
                            <a:prstGeom prst="straightConnector1">
                              <a:avLst/>
                            </a:prstGeom>
                            <a:ln>
                              <a:tailEnd type="arrow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id="Straight Arrow Connector 4" o:spid="_x0000_s1026" type="#_x0000_t32" style="position:absolute;margin-left:175.95pt;margin-top:2.3pt;width:0;height:20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" strokecolor="#4579b8 [3044]">
                    <v:stroke endarrow="open"/>
                  </v:shape>
                </w:pict>
              </mc:Fallback>
            </mc:AlternateContent>
          </w:r>
          <w:r w:rsidRPr="003A4572">
            <w:rPr>
              <w:rFonts w:ascii="Arial Narrow" w:hAnsi="Arial Narrow"/>
              <w:sz w:val="28"/>
            </w:rPr>
            <w:t>Name of Participant</w:t>
          </w:r>
        </w:p>
      </w:tc>
    </w:tr>
    <w:tr w:rsidR="003A4572" w:rsidTr="00B93234">
      <w:trPr>
        <w:trHeight w:val="844"/>
      </w:trPr>
      <w:tc>
        <w:tcPr>
          <w:tcW w:w="2376" w:type="dxa"/>
          <w:vAlign w:val="center"/>
        </w:tcPr>
        <w:p w:rsidR="003A4572" w:rsidRPr="003A4572" w:rsidRDefault="00B93234" w:rsidP="003A4572">
          <w:pPr>
            <w:pStyle w:val="Header"/>
            <w:jc w:val="center"/>
            <w:rPr>
              <w:rFonts w:ascii="Arial Narrow" w:hAnsi="Arial Narrow"/>
              <w:sz w:val="28"/>
            </w:rPr>
          </w:pPr>
          <w:r>
            <w:rPr>
              <w:rFonts w:ascii="Arial Narrow" w:hAnsi="Arial Narrow"/>
              <w:noProof/>
              <w:sz w:val="28"/>
              <w:lang w:eastAsia="en-IN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6784064B" wp14:editId="4EF2671A">
                    <wp:simplePos x="0" y="0"/>
                    <wp:positionH relativeFrom="column">
                      <wp:posOffset>1145540</wp:posOffset>
                    </wp:positionH>
                    <wp:positionV relativeFrom="paragraph">
                      <wp:posOffset>321310</wp:posOffset>
                    </wp:positionV>
                    <wp:extent cx="247650" cy="0"/>
                    <wp:effectExtent l="0" t="76200" r="19050" b="114300"/>
                    <wp:wrapNone/>
                    <wp:docPr id="3" name="Straight Arrow Connector 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247650" cy="0"/>
                            </a:xfrm>
                            <a:prstGeom prst="straightConnector1">
                              <a:avLst/>
                            </a:prstGeom>
                            <a:ln>
                              <a:tailEnd type="arrow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id="Straight Arrow Connector 3" o:spid="_x0000_s1026" type="#_x0000_t32" style="position:absolute;margin-left:90.2pt;margin-top:25.3pt;width:19.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" strokecolor="#4579b8 [3044]">
                    <v:stroke endarrow="open"/>
                  </v:shape>
                </w:pict>
              </mc:Fallback>
            </mc:AlternateContent>
          </w:r>
          <w:r w:rsidR="003A4572" w:rsidRPr="003A4572">
            <w:rPr>
              <w:rFonts w:ascii="Arial Narrow" w:hAnsi="Arial Narrow"/>
              <w:sz w:val="28"/>
            </w:rPr>
            <w:t>Name of Quality Circle</w:t>
          </w:r>
        </w:p>
      </w:tc>
      <w:tc>
        <w:tcPr>
          <w:tcW w:w="3119" w:type="dxa"/>
          <w:vAlign w:val="center"/>
        </w:tcPr>
        <w:p w:rsidR="003A4572" w:rsidRPr="003A4572" w:rsidRDefault="003A4572" w:rsidP="003A4572">
          <w:pPr>
            <w:pStyle w:val="Header"/>
            <w:jc w:val="center"/>
            <w:rPr>
              <w:rFonts w:ascii="Arial Narrow" w:hAnsi="Arial Narrow"/>
              <w:sz w:val="28"/>
            </w:rPr>
          </w:pPr>
        </w:p>
      </w:tc>
      <w:tc>
        <w:tcPr>
          <w:tcW w:w="4111" w:type="dxa"/>
          <w:gridSpan w:val="2"/>
          <w:vAlign w:val="center"/>
        </w:tcPr>
        <w:p w:rsidR="003A4572" w:rsidRPr="003A4572" w:rsidRDefault="003A4572" w:rsidP="003A4572">
          <w:pPr>
            <w:pStyle w:val="Header"/>
            <w:jc w:val="center"/>
            <w:rPr>
              <w:rFonts w:ascii="Arial Narrow" w:hAnsi="Arial Narrow"/>
              <w:sz w:val="28"/>
            </w:rPr>
          </w:pPr>
        </w:p>
      </w:tc>
    </w:tr>
  </w:tbl>
  <w:p w:rsidR="003A4572" w:rsidRDefault="003A4572">
    <w:pPr>
      <w:pStyle w:val="Header"/>
    </w:pPr>
  </w:p>
  <w:p w:rsidR="003A4572" w:rsidRDefault="003A457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572"/>
    <w:rsid w:val="001176C0"/>
    <w:rsid w:val="003A4572"/>
    <w:rsid w:val="005D2DBC"/>
    <w:rsid w:val="005F61CF"/>
    <w:rsid w:val="00636050"/>
    <w:rsid w:val="006765B0"/>
    <w:rsid w:val="00A37692"/>
    <w:rsid w:val="00B16EAC"/>
    <w:rsid w:val="00B93234"/>
    <w:rsid w:val="00D649A7"/>
    <w:rsid w:val="00D92929"/>
    <w:rsid w:val="00E306BF"/>
    <w:rsid w:val="00EC0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A45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4572"/>
  </w:style>
  <w:style w:type="paragraph" w:styleId="Footer">
    <w:name w:val="footer"/>
    <w:basedOn w:val="Normal"/>
    <w:link w:val="FooterChar"/>
    <w:uiPriority w:val="99"/>
    <w:unhideWhenUsed/>
    <w:rsid w:val="003A45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4572"/>
  </w:style>
  <w:style w:type="paragraph" w:styleId="BalloonText">
    <w:name w:val="Balloon Text"/>
    <w:basedOn w:val="Normal"/>
    <w:link w:val="BalloonTextChar"/>
    <w:uiPriority w:val="99"/>
    <w:semiHidden/>
    <w:unhideWhenUsed/>
    <w:rsid w:val="003A45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457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A45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A3769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A45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4572"/>
  </w:style>
  <w:style w:type="paragraph" w:styleId="Footer">
    <w:name w:val="footer"/>
    <w:basedOn w:val="Normal"/>
    <w:link w:val="FooterChar"/>
    <w:uiPriority w:val="99"/>
    <w:unhideWhenUsed/>
    <w:rsid w:val="003A45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4572"/>
  </w:style>
  <w:style w:type="paragraph" w:styleId="BalloonText">
    <w:name w:val="Balloon Text"/>
    <w:basedOn w:val="Normal"/>
    <w:link w:val="BalloonTextChar"/>
    <w:uiPriority w:val="99"/>
    <w:semiHidden/>
    <w:unhideWhenUsed/>
    <w:rsid w:val="003A45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457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A45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A3769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qcfinagpur.in" TargetMode="External"/><Relationship Id="rId2" Type="http://schemas.openxmlformats.org/officeDocument/2006/relationships/hyperlink" Target="mailto:qcfi.nagpur@gmail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vshrouty</dc:creator>
  <cp:lastModifiedBy>vshrouty</cp:lastModifiedBy>
  <cp:revision>6</cp:revision>
  <dcterms:created xsi:type="dcterms:W3CDTF">2018-09-28T03:11:00Z</dcterms:created>
  <dcterms:modified xsi:type="dcterms:W3CDTF">2023-06-15T05:44:00Z</dcterms:modified>
</cp:coreProperties>
</file>