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>
      <w:bookmarkStart w:id="0" w:name="_GoBack"/>
      <w:bookmarkEnd w:id="0"/>
    </w:p>
    <w:sectPr w:rsidR="001176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53" w:rsidRDefault="00354753" w:rsidP="003A4572">
      <w:pPr>
        <w:spacing w:after="0" w:line="240" w:lineRule="auto"/>
      </w:pPr>
      <w:r>
        <w:separator/>
      </w:r>
    </w:p>
  </w:endnote>
  <w:endnote w:type="continuationSeparator" w:id="0">
    <w:p w:rsidR="00354753" w:rsidRDefault="00354753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53" w:rsidRDefault="00354753" w:rsidP="003A4572">
      <w:pPr>
        <w:spacing w:after="0" w:line="240" w:lineRule="auto"/>
      </w:pPr>
      <w:r>
        <w:separator/>
      </w:r>
    </w:p>
  </w:footnote>
  <w:footnote w:type="continuationSeparator" w:id="0">
    <w:p w:rsidR="00354753" w:rsidRDefault="00354753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76"/>
      <w:gridCol w:w="3402"/>
      <w:gridCol w:w="1276"/>
      <w:gridCol w:w="2188"/>
    </w:tblGrid>
    <w:tr w:rsidR="003A4572" w:rsidTr="003A4572">
      <w:tc>
        <w:tcPr>
          <w:tcW w:w="2376" w:type="dxa"/>
        </w:tcPr>
        <w:p w:rsidR="003A4572" w:rsidRDefault="003A4572">
          <w:pPr>
            <w:pStyle w:val="Header"/>
          </w:pPr>
          <w:r>
            <w:rPr>
              <w:noProof/>
              <w:lang w:eastAsia="en-IN"/>
            </w:rPr>
            <w:drawing>
              <wp:inline distT="0" distB="0" distL="0" distR="0" wp14:anchorId="20EB518D" wp14:editId="7EA44E0F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347A85" w:rsidRPr="00DE63C4" w:rsidRDefault="00347A85" w:rsidP="00347A85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r w:rsidRPr="00EE785E">
            <w:rPr>
              <w:rFonts w:ascii="Arial" w:eastAsia="Arial" w:hAnsi="Arial"/>
              <w:color w:val="004FA2"/>
              <w:sz w:val="18"/>
            </w:rPr>
            <w:t xml:space="preserve">Flat No. 501, Sanskruti Apartment,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S</w:t>
          </w:r>
          <w:r>
            <w:rPr>
              <w:rFonts w:ascii="Arial" w:eastAsia="Arial" w:hAnsi="Arial"/>
              <w:color w:val="004FA2"/>
              <w:sz w:val="18"/>
            </w:rPr>
            <w:t>a</w:t>
          </w:r>
          <w:r w:rsidRPr="00EE785E">
            <w:rPr>
              <w:rFonts w:ascii="Arial" w:eastAsia="Arial" w:hAnsi="Arial"/>
              <w:color w:val="004FA2"/>
              <w:sz w:val="18"/>
            </w:rPr>
            <w:t>mata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Layout,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Yashwant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Nagar, N.A. Road,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Opp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Nit Swimming Pool,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Ambazari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>, Nagpur - 440033 Maharashtra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Tel.: 7507045308</w:t>
          </w:r>
        </w:p>
        <w:p w:rsidR="003A4572" w:rsidRDefault="00347A85" w:rsidP="00347A85">
          <w:pPr>
            <w:pStyle w:val="Header"/>
            <w:jc w:val="center"/>
          </w:pP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e-mail : </w:t>
          </w:r>
          <w:hyperlink r:id="rId2" w:history="1">
            <w:r w:rsidRPr="006A3A51">
              <w:rPr>
                <w:rStyle w:val="Hyperlink"/>
                <w:rFonts w:ascii="Arial" w:eastAsia="Arial" w:hAnsi="Arial"/>
                <w:sz w:val="18"/>
              </w:rPr>
              <w:t>qcfi.nagpur@gmail.com</w:t>
            </w:r>
          </w:hyperlink>
          <w:r w:rsidRPr="00DE63C4">
            <w:rPr>
              <w:rFonts w:ascii="Arial" w:eastAsia="Arial" w:hAnsi="Arial"/>
              <w:color w:val="004FA2"/>
              <w:sz w:val="18"/>
            </w:rPr>
            <w:t>,</w:t>
          </w: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</w:t>
          </w:r>
          <w:hyperlink r:id="rId3" w:history="1">
            <w:r w:rsidRPr="006A3A51">
              <w:rPr>
                <w:rStyle w:val="Hyperlink"/>
                <w:rFonts w:ascii="Arial" w:eastAsia="Arial" w:hAnsi="Arial"/>
                <w:sz w:val="20"/>
              </w:rPr>
              <w:t>www.qcfinagpur.in</w:t>
            </w:r>
          </w:hyperlink>
        </w:p>
      </w:tc>
    </w:tr>
    <w:tr w:rsidR="00B009EE" w:rsidTr="00B009EE">
      <w:trPr>
        <w:trHeight w:val="458"/>
      </w:trPr>
      <w:tc>
        <w:tcPr>
          <w:tcW w:w="2376" w:type="dxa"/>
          <w:vMerge w:val="restart"/>
          <w:vAlign w:val="center"/>
        </w:tcPr>
        <w:p w:rsidR="00B009EE" w:rsidRPr="003A4572" w:rsidRDefault="00E00BEC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E00BEC">
            <w:rPr>
              <w:rFonts w:ascii="Arial Narrow" w:hAnsi="Arial Narrow"/>
              <w:b/>
              <w:sz w:val="40"/>
            </w:rPr>
            <w:t>CCQC</w:t>
          </w:r>
        </w:p>
      </w:tc>
      <w:tc>
        <w:tcPr>
          <w:tcW w:w="3402" w:type="dxa"/>
          <w:vMerge w:val="restart"/>
          <w:vAlign w:val="center"/>
        </w:tcPr>
        <w:p w:rsidR="00B009EE" w:rsidRPr="003A4572" w:rsidRDefault="001D718A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36"/>
            </w:rPr>
            <w:t>POEM</w:t>
          </w:r>
          <w:r w:rsidR="00B009EE" w:rsidRPr="00B009EE">
            <w:rPr>
              <w:rFonts w:ascii="Arial Narrow" w:hAnsi="Arial Narrow"/>
              <w:b/>
              <w:sz w:val="36"/>
            </w:rPr>
            <w:t xml:space="preserve"> COMPETITION</w:t>
          </w:r>
        </w:p>
      </w:tc>
      <w:tc>
        <w:tcPr>
          <w:tcW w:w="1276" w:type="dxa"/>
          <w:vAlign w:val="center"/>
        </w:tcPr>
        <w:p w:rsidR="00B009EE" w:rsidRPr="003A4572" w:rsidRDefault="00E00BEC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2188" w:type="dxa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009EE" w:rsidTr="001D718A">
      <w:trPr>
        <w:trHeight w:val="695"/>
      </w:trPr>
      <w:tc>
        <w:tcPr>
          <w:tcW w:w="2376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402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</w:p>
      </w:tc>
      <w:tc>
        <w:tcPr>
          <w:tcW w:w="1276" w:type="dxa"/>
          <w:vAlign w:val="center"/>
        </w:tcPr>
        <w:p w:rsidR="00B009EE" w:rsidRPr="00B009EE" w:rsidRDefault="00B009EE" w:rsidP="003A4572">
          <w:pPr>
            <w:pStyle w:val="Header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2188" w:type="dxa"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  <w:tr w:rsidR="003A4572" w:rsidTr="00B009EE">
      <w:trPr>
        <w:trHeight w:val="777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B392A9" wp14:editId="550DFE96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191770</wp:posOffset>
                    </wp:positionV>
                    <wp:extent cx="257175" cy="9525"/>
                    <wp:effectExtent l="0" t="76200" r="9525" b="104775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87.75pt;margin-top:15.1pt;width:20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4ECAC3E" wp14:editId="569881A4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64770</wp:posOffset>
                    </wp:positionV>
                    <wp:extent cx="0" cy="20002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35pt;margin-top:5.1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009EE">
      <w:trPr>
        <w:trHeight w:val="844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6DB8F76" wp14:editId="701B81FF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335280</wp:posOffset>
                    </wp:positionV>
                    <wp:extent cx="257175" cy="9525"/>
                    <wp:effectExtent l="0" t="76200" r="9525" b="104775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traight Arrow Connector 3" o:spid="_x0000_s1026" type="#_x0000_t32" style="position:absolute;margin-left:87.75pt;margin-top:26.4pt;width:20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042EC3"/>
    <w:rsid w:val="000B0EC5"/>
    <w:rsid w:val="001176C0"/>
    <w:rsid w:val="001D718A"/>
    <w:rsid w:val="001F081B"/>
    <w:rsid w:val="00347A85"/>
    <w:rsid w:val="00354753"/>
    <w:rsid w:val="003A4572"/>
    <w:rsid w:val="004B3D5A"/>
    <w:rsid w:val="00B009EE"/>
    <w:rsid w:val="00BD7442"/>
    <w:rsid w:val="00CE1C49"/>
    <w:rsid w:val="00D92929"/>
    <w:rsid w:val="00DC0002"/>
    <w:rsid w:val="00E0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347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347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cfinagpur.in" TargetMode="External"/><Relationship Id="rId2" Type="http://schemas.openxmlformats.org/officeDocument/2006/relationships/hyperlink" Target="mailto:qcfi.nagpu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8</cp:revision>
  <cp:lastPrinted>2018-09-28T03:32:00Z</cp:lastPrinted>
  <dcterms:created xsi:type="dcterms:W3CDTF">2018-09-28T03:11:00Z</dcterms:created>
  <dcterms:modified xsi:type="dcterms:W3CDTF">2023-06-15T05:42:00Z</dcterms:modified>
</cp:coreProperties>
</file>